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281" w:rsidRPr="003E391E" w:rsidRDefault="00A64281" w:rsidP="00EA603D">
      <w:pPr>
        <w:pStyle w:val="Nadpis"/>
        <w:jc w:val="left"/>
        <w:rPr>
          <w:rFonts w:ascii="Arial" w:hAnsi="Arial" w:cs="Arial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P" style="position:absolute;margin-left:13.15pt;margin-top:-25.1pt;width:41.25pt;height:51.75pt;z-index:-251658240;visibility:visible">
            <v:imagedata r:id="rId5" o:title=""/>
          </v:shape>
        </w:pict>
      </w:r>
    </w:p>
    <w:p w:rsidR="00A64281" w:rsidRPr="00C51D6D" w:rsidRDefault="00A64281" w:rsidP="00EA603D">
      <w:pPr>
        <w:pStyle w:val="Nadpis"/>
        <w:rPr>
          <w:rFonts w:ascii="Arial" w:hAnsi="Arial" w:cs="Arial"/>
          <w:sz w:val="32"/>
          <w:szCs w:val="32"/>
        </w:rPr>
      </w:pPr>
      <w:r w:rsidRPr="00C51D6D">
        <w:rPr>
          <w:rFonts w:ascii="Arial" w:hAnsi="Arial" w:cs="Arial"/>
          <w:sz w:val="32"/>
          <w:szCs w:val="32"/>
        </w:rPr>
        <w:t>Stavební bytové družstvo občanů Průkopník</w:t>
      </w:r>
    </w:p>
    <w:p w:rsidR="00A64281" w:rsidRDefault="00A64281" w:rsidP="00EA603D">
      <w:pPr>
        <w:pStyle w:val="Nadpis"/>
        <w:rPr>
          <w:rFonts w:ascii="Arial" w:hAnsi="Arial" w:cs="Arial"/>
          <w:b/>
          <w:bCs/>
          <w:sz w:val="32"/>
          <w:szCs w:val="32"/>
        </w:rPr>
      </w:pPr>
    </w:p>
    <w:p w:rsidR="00A64281" w:rsidRPr="00EA603D" w:rsidRDefault="00A64281" w:rsidP="00EA603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A603D">
        <w:rPr>
          <w:rFonts w:ascii="Arial" w:hAnsi="Arial" w:cs="Arial"/>
          <w:b/>
          <w:bCs/>
          <w:sz w:val="28"/>
          <w:szCs w:val="28"/>
        </w:rPr>
        <w:t>Výzva k rozhodnutí „per rollam“ členů ČS č. ….</w:t>
      </w:r>
    </w:p>
    <w:p w:rsidR="00A64281" w:rsidRDefault="00A64281" w:rsidP="00EA603D">
      <w:pPr>
        <w:jc w:val="both"/>
        <w:rPr>
          <w:rFonts w:ascii="Arial" w:hAnsi="Arial" w:cs="Arial"/>
          <w:sz w:val="22"/>
          <w:szCs w:val="22"/>
        </w:rPr>
      </w:pPr>
    </w:p>
    <w:p w:rsidR="00A64281" w:rsidRPr="00EA603D" w:rsidRDefault="00A64281" w:rsidP="00EA60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Vážení členové ČS č. …,</w:t>
      </w:r>
    </w:p>
    <w:p w:rsidR="00A64281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A603D">
        <w:rPr>
          <w:rFonts w:ascii="Arial" w:hAnsi="Arial" w:cs="Arial"/>
          <w:sz w:val="22"/>
          <w:szCs w:val="22"/>
        </w:rPr>
        <w:t>vzhledem k současné situaci – nouzovému stavu naposledy vyhlášenému usnesením vlády č. 391/2020 Sb. v souladu s čl. 5 a 6 ústavního zákona č. 110/1998 Sb., o bezpečnosti České republiky, z důvodu ohrožení zdraví v souvislosti s prokázáním výskytu koronaviru SARS CoV-2 na území ČR a s tím souvisejícími mimořádnými opatřeními,</w:t>
      </w:r>
      <w:r w:rsidRPr="00EA603D">
        <w:rPr>
          <w:rFonts w:ascii="Arial" w:hAnsi="Arial" w:cs="Arial"/>
          <w:b/>
          <w:bCs/>
          <w:sz w:val="22"/>
          <w:szCs w:val="22"/>
        </w:rPr>
        <w:t>není možné konat</w:t>
      </w:r>
    </w:p>
    <w:p w:rsidR="00A64281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členskou schůzi naší samosprávy </w:t>
      </w:r>
      <w:r w:rsidRPr="00EA603D">
        <w:rPr>
          <w:rFonts w:ascii="Arial" w:hAnsi="Arial" w:cs="Arial"/>
          <w:b/>
          <w:bCs/>
          <w:sz w:val="22"/>
          <w:szCs w:val="22"/>
        </w:rPr>
        <w:t>která by mohl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Pr="00EA603D">
        <w:rPr>
          <w:rFonts w:ascii="Arial" w:hAnsi="Arial" w:cs="Arial"/>
          <w:b/>
          <w:bCs/>
          <w:sz w:val="22"/>
          <w:szCs w:val="22"/>
        </w:rPr>
        <w:t xml:space="preserve"> rozhodnout o ........................</w:t>
      </w:r>
      <w:r>
        <w:rPr>
          <w:rFonts w:ascii="Arial" w:hAnsi="Arial" w:cs="Arial"/>
          <w:b/>
          <w:bCs/>
          <w:sz w:val="22"/>
          <w:szCs w:val="22"/>
        </w:rPr>
        <w:t>...............</w:t>
      </w:r>
    </w:p>
    <w:p w:rsidR="00A64281" w:rsidRPr="00EA603D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………………………………………………………………………………………………………….</w:t>
      </w:r>
    </w:p>
    <w:p w:rsidR="00A64281" w:rsidRPr="00B8762B" w:rsidRDefault="00A64281" w:rsidP="00EA603D">
      <w:pPr>
        <w:rPr>
          <w:i/>
          <w:iCs/>
          <w:color w:val="0070C0"/>
        </w:rPr>
      </w:pPr>
    </w:p>
    <w:p w:rsidR="00A64281" w:rsidRPr="00B8762B" w:rsidRDefault="00A64281" w:rsidP="00EA603D">
      <w:pPr>
        <w:jc w:val="both"/>
      </w:pPr>
      <w:r w:rsidRPr="00EA603D">
        <w:rPr>
          <w:rFonts w:ascii="Arial" w:hAnsi="Arial" w:cs="Arial"/>
          <w:sz w:val="22"/>
          <w:szCs w:val="22"/>
        </w:rPr>
        <w:t>Ustanovení § 19 zákona č. 191/2020 Sb.ve spojení s ustanovením § 652 a násl. ZOK za této situace umožňuje rozhodovat mimo zasedání v písemné formě (per rollam).</w:t>
      </w:r>
      <w:r w:rsidRPr="00B8762B">
        <w:t xml:space="preserve"> </w:t>
      </w:r>
    </w:p>
    <w:p w:rsidR="00A64281" w:rsidRPr="00B8762B" w:rsidRDefault="00A64281" w:rsidP="00EA603D"/>
    <w:p w:rsidR="00A64281" w:rsidRPr="00B8762B" w:rsidRDefault="00A64281" w:rsidP="00EA603D">
      <w:pPr>
        <w:jc w:val="both"/>
      </w:pPr>
      <w:r w:rsidRPr="00B8762B">
        <w:t xml:space="preserve">. </w:t>
      </w:r>
    </w:p>
    <w:p w:rsidR="00A64281" w:rsidRPr="00EA603D" w:rsidRDefault="00A64281" w:rsidP="00EA603D">
      <w:pPr>
        <w:jc w:val="both"/>
        <w:rPr>
          <w:rFonts w:ascii="Arial" w:hAnsi="Arial" w:cs="Arial"/>
          <w:sz w:val="22"/>
          <w:szCs w:val="22"/>
        </w:rPr>
      </w:pPr>
      <w:r w:rsidRPr="00EA603D">
        <w:rPr>
          <w:rFonts w:ascii="Arial" w:hAnsi="Arial" w:cs="Arial"/>
          <w:sz w:val="22"/>
          <w:szCs w:val="22"/>
        </w:rPr>
        <w:t xml:space="preserve">Z toho důvodu se na Vás obrací </w:t>
      </w:r>
      <w:r>
        <w:rPr>
          <w:rFonts w:ascii="Arial" w:hAnsi="Arial" w:cs="Arial"/>
          <w:sz w:val="22"/>
          <w:szCs w:val="22"/>
        </w:rPr>
        <w:t>správce samosprávy</w:t>
      </w:r>
      <w:r w:rsidRPr="00EA603D">
        <w:rPr>
          <w:rFonts w:ascii="Arial" w:hAnsi="Arial" w:cs="Arial"/>
          <w:sz w:val="22"/>
          <w:szCs w:val="22"/>
        </w:rPr>
        <w:t xml:space="preserve"> s následujícím návrhem rozhodnutí: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88"/>
      </w:tblGrid>
      <w:tr w:rsidR="00A64281" w:rsidRPr="00EA603D">
        <w:tc>
          <w:tcPr>
            <w:tcW w:w="9288" w:type="dxa"/>
          </w:tcPr>
          <w:p w:rsidR="00A64281" w:rsidRPr="009D65D3" w:rsidRDefault="00A64281" w:rsidP="009D65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64281" w:rsidRPr="009D65D3" w:rsidRDefault="00A64281" w:rsidP="009D65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Členská schůze samosprávy č. </w:t>
            </w:r>
            <w:r w:rsidRPr="009D65D3">
              <w:rPr>
                <w:rFonts w:ascii="Arial" w:hAnsi="Arial" w:cs="Arial"/>
                <w:sz w:val="22"/>
                <w:szCs w:val="22"/>
              </w:rPr>
              <w:t>........</w:t>
            </w:r>
          </w:p>
          <w:p w:rsidR="00A64281" w:rsidRPr="009D65D3" w:rsidRDefault="00A64281" w:rsidP="009D65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64281" w:rsidRPr="009D65D3" w:rsidRDefault="00A64281" w:rsidP="009D65D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65D3">
              <w:rPr>
                <w:rFonts w:ascii="Arial" w:hAnsi="Arial" w:cs="Arial"/>
              </w:rPr>
              <w:t>Schvaluje ..............................................................</w:t>
            </w:r>
          </w:p>
          <w:p w:rsidR="00A64281" w:rsidRPr="009D65D3" w:rsidRDefault="00A64281" w:rsidP="009D65D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65D3">
              <w:rPr>
                <w:rFonts w:ascii="Arial" w:hAnsi="Arial" w:cs="Arial"/>
              </w:rPr>
              <w:t>Odvolává / jmenuje  .............................................</w:t>
            </w:r>
          </w:p>
          <w:p w:rsidR="00A64281" w:rsidRPr="009D65D3" w:rsidRDefault="00A64281" w:rsidP="009D65D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65D3">
              <w:rPr>
                <w:rFonts w:ascii="Arial" w:hAnsi="Arial" w:cs="Arial"/>
              </w:rPr>
              <w:t>..................</w:t>
            </w:r>
          </w:p>
          <w:p w:rsidR="00A64281" w:rsidRPr="009D65D3" w:rsidRDefault="00A64281" w:rsidP="009D65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64281" w:rsidRPr="009D65D3" w:rsidRDefault="00A64281" w:rsidP="009D65D3">
            <w:pPr>
              <w:jc w:val="both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036BE3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>(Doplnit celý text rozhodnutí, které je navrhováno. Tentýž text musí být uveden ve vyjádření k návrhu).</w:t>
            </w:r>
          </w:p>
          <w:p w:rsidR="00A64281" w:rsidRPr="009D65D3" w:rsidRDefault="00A64281" w:rsidP="009D65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64281" w:rsidRDefault="00A64281" w:rsidP="00EA603D">
      <w:pPr>
        <w:jc w:val="both"/>
      </w:pPr>
    </w:p>
    <w:p w:rsidR="00A64281" w:rsidRPr="00EA603D" w:rsidRDefault="00A64281" w:rsidP="00EA603D">
      <w:pPr>
        <w:jc w:val="both"/>
        <w:rPr>
          <w:rFonts w:ascii="Arial" w:hAnsi="Arial" w:cs="Arial"/>
          <w:i/>
          <w:iCs/>
          <w:color w:val="244061"/>
          <w:sz w:val="22"/>
          <w:szCs w:val="22"/>
        </w:rPr>
      </w:pPr>
      <w:r w:rsidRPr="00EA603D">
        <w:rPr>
          <w:rFonts w:ascii="Arial" w:hAnsi="Arial" w:cs="Arial"/>
          <w:sz w:val="22"/>
          <w:szCs w:val="22"/>
        </w:rPr>
        <w:t xml:space="preserve">Odůvodnění: </w:t>
      </w:r>
      <w:r w:rsidRPr="00036BE3">
        <w:rPr>
          <w:rFonts w:ascii="Arial" w:hAnsi="Arial" w:cs="Arial"/>
          <w:sz w:val="22"/>
          <w:szCs w:val="22"/>
        </w:rPr>
        <w:t>..............................</w:t>
      </w:r>
      <w:r w:rsidRPr="00036BE3">
        <w:rPr>
          <w:rFonts w:ascii="Arial" w:hAnsi="Arial" w:cs="Arial"/>
          <w:i/>
          <w:iCs/>
          <w:color w:val="244061"/>
          <w:sz w:val="22"/>
          <w:szCs w:val="22"/>
        </w:rPr>
        <w:t>(</w:t>
      </w:r>
      <w:r w:rsidRPr="00036BE3">
        <w:rPr>
          <w:rFonts w:ascii="Arial" w:hAnsi="Arial" w:cs="Arial"/>
          <w:i/>
          <w:iCs/>
          <w:color w:val="0070C0"/>
          <w:sz w:val="22"/>
          <w:szCs w:val="22"/>
        </w:rPr>
        <w:t>odůvodnění rozhodnutí je povinnou součástí návrhu rozhodnutí)</w:t>
      </w:r>
      <w:r w:rsidRPr="00036BE3">
        <w:rPr>
          <w:rFonts w:ascii="Arial" w:hAnsi="Arial" w:cs="Arial"/>
          <w:i/>
          <w:iCs/>
          <w:color w:val="244061"/>
          <w:sz w:val="22"/>
          <w:szCs w:val="22"/>
        </w:rPr>
        <w:t>.</w:t>
      </w:r>
    </w:p>
    <w:p w:rsidR="00A64281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64281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64281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A603D">
        <w:rPr>
          <w:rFonts w:ascii="Arial" w:hAnsi="Arial" w:cs="Arial"/>
          <w:b/>
          <w:bCs/>
          <w:sz w:val="22"/>
          <w:szCs w:val="22"/>
        </w:rPr>
        <w:t>Žádám o zaslání Vašeho vyjádření k výše uvedenému/uvedeným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A603D">
        <w:rPr>
          <w:rFonts w:ascii="Arial" w:hAnsi="Arial" w:cs="Arial"/>
          <w:b/>
          <w:bCs/>
          <w:sz w:val="22"/>
          <w:szCs w:val="22"/>
        </w:rPr>
        <w:t xml:space="preserve">návrhu/návrhům nejpozději do </w:t>
      </w:r>
      <w:r w:rsidRPr="00036BE3">
        <w:rPr>
          <w:rFonts w:ascii="Arial" w:hAnsi="Arial" w:cs="Arial"/>
          <w:b/>
          <w:bCs/>
          <w:sz w:val="22"/>
          <w:szCs w:val="22"/>
        </w:rPr>
        <w:t>15 dnů</w:t>
      </w:r>
      <w:r>
        <w:rPr>
          <w:rFonts w:ascii="Arial" w:hAnsi="Arial" w:cs="Arial"/>
          <w:b/>
          <w:bCs/>
          <w:color w:val="244061"/>
          <w:sz w:val="22"/>
          <w:szCs w:val="22"/>
        </w:rPr>
        <w:t xml:space="preserve"> </w:t>
      </w:r>
      <w:r w:rsidRPr="00EA603D">
        <w:rPr>
          <w:rFonts w:ascii="Arial" w:hAnsi="Arial" w:cs="Arial"/>
          <w:b/>
          <w:bCs/>
          <w:sz w:val="22"/>
          <w:szCs w:val="22"/>
        </w:rPr>
        <w:t xml:space="preserve">ode dne, kdy Vám byl návrh doručen, na přiložené listině. </w:t>
      </w:r>
    </w:p>
    <w:p w:rsidR="00A64281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64281" w:rsidRDefault="00A64281" w:rsidP="00EA603D">
      <w:pPr>
        <w:jc w:val="both"/>
        <w:rPr>
          <w:rFonts w:ascii="Arial" w:hAnsi="Arial" w:cs="Arial"/>
          <w:sz w:val="22"/>
          <w:szCs w:val="22"/>
        </w:rPr>
      </w:pPr>
      <w:r w:rsidRPr="00EA603D">
        <w:rPr>
          <w:rFonts w:ascii="Arial" w:hAnsi="Arial" w:cs="Arial"/>
          <w:sz w:val="22"/>
          <w:szCs w:val="22"/>
        </w:rPr>
        <w:t xml:space="preserve">Návrh </w:t>
      </w:r>
      <w:r>
        <w:rPr>
          <w:rFonts w:ascii="Arial" w:hAnsi="Arial" w:cs="Arial"/>
          <w:sz w:val="22"/>
          <w:szCs w:val="22"/>
        </w:rPr>
        <w:t>v daném termínu vraťte zpět správci samosprávy formou uložení do jeho poštovní schránky.</w:t>
      </w:r>
    </w:p>
    <w:p w:rsidR="00A64281" w:rsidRDefault="00A64281" w:rsidP="00EA603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64281" w:rsidRPr="00EA603D" w:rsidRDefault="00A64281" w:rsidP="00EA603D">
      <w:pPr>
        <w:jc w:val="both"/>
        <w:rPr>
          <w:rFonts w:ascii="Arial" w:hAnsi="Arial" w:cs="Arial"/>
          <w:sz w:val="22"/>
          <w:szCs w:val="22"/>
        </w:rPr>
      </w:pPr>
      <w:r w:rsidRPr="00EA603D">
        <w:rPr>
          <w:rFonts w:ascii="Arial" w:hAnsi="Arial" w:cs="Arial"/>
          <w:b/>
          <w:bCs/>
          <w:sz w:val="22"/>
          <w:szCs w:val="22"/>
        </w:rPr>
        <w:t>Pokud vyjádření k návrhu v uvedené lhůtě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A603D">
        <w:rPr>
          <w:rFonts w:ascii="Arial" w:hAnsi="Arial" w:cs="Arial"/>
          <w:b/>
          <w:bCs/>
          <w:sz w:val="22"/>
          <w:szCs w:val="22"/>
        </w:rPr>
        <w:t xml:space="preserve">nedoručíte, platí, že s návrhem nesouhlasíte. Většina se počítá z celkového počtu hlasů všech </w:t>
      </w:r>
      <w:r>
        <w:rPr>
          <w:rFonts w:ascii="Arial" w:hAnsi="Arial" w:cs="Arial"/>
          <w:b/>
          <w:bCs/>
          <w:sz w:val="22"/>
          <w:szCs w:val="22"/>
        </w:rPr>
        <w:t xml:space="preserve"> členů samosprávy.</w:t>
      </w:r>
    </w:p>
    <w:p w:rsidR="00A64281" w:rsidRDefault="00A64281" w:rsidP="00EA603D">
      <w:pPr>
        <w:jc w:val="both"/>
        <w:rPr>
          <w:rFonts w:ascii="Arial" w:hAnsi="Arial" w:cs="Arial"/>
          <w:sz w:val="22"/>
          <w:szCs w:val="22"/>
        </w:rPr>
      </w:pPr>
      <w:r w:rsidRPr="00EA603D">
        <w:rPr>
          <w:rFonts w:ascii="Arial" w:hAnsi="Arial" w:cs="Arial"/>
          <w:sz w:val="22"/>
          <w:szCs w:val="22"/>
        </w:rPr>
        <w:t xml:space="preserve">Podklady potřebné pro přijetí rozhodnutí, kterými jsou ............, </w:t>
      </w:r>
    </w:p>
    <w:p w:rsidR="00A64281" w:rsidRDefault="00A64281" w:rsidP="00EA603D">
      <w:pPr>
        <w:jc w:val="both"/>
        <w:rPr>
          <w:rFonts w:ascii="Arial" w:hAnsi="Arial" w:cs="Arial"/>
          <w:color w:val="0070C0"/>
          <w:sz w:val="22"/>
          <w:szCs w:val="22"/>
          <w:highlight w:val="lightGray"/>
        </w:rPr>
      </w:pPr>
    </w:p>
    <w:p w:rsidR="00A64281" w:rsidRPr="00EA603D" w:rsidRDefault="00A64281" w:rsidP="00EA603D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036BE3">
        <w:rPr>
          <w:rFonts w:ascii="Arial" w:hAnsi="Arial" w:cs="Arial"/>
          <w:color w:val="0070C0"/>
          <w:sz w:val="22"/>
          <w:szCs w:val="22"/>
        </w:rPr>
        <w:t>zasíláme v příloze</w:t>
      </w:r>
      <w:r w:rsidRPr="00036BE3">
        <w:rPr>
          <w:rFonts w:ascii="Arial" w:hAnsi="Arial" w:cs="Arial"/>
          <w:color w:val="244061"/>
          <w:sz w:val="22"/>
          <w:szCs w:val="22"/>
        </w:rPr>
        <w:t xml:space="preserve">/ </w:t>
      </w:r>
      <w:r w:rsidRPr="00036BE3">
        <w:rPr>
          <w:rFonts w:ascii="Arial" w:hAnsi="Arial" w:cs="Arial"/>
          <w:color w:val="0070C0"/>
          <w:sz w:val="22"/>
          <w:szCs w:val="22"/>
        </w:rPr>
        <w:t xml:space="preserve">jsou k dispozici ............ </w:t>
      </w:r>
      <w:r w:rsidRPr="00036BE3">
        <w:rPr>
          <w:rFonts w:ascii="Arial" w:hAnsi="Arial" w:cs="Arial"/>
          <w:i/>
          <w:iCs/>
          <w:color w:val="0070C0"/>
          <w:sz w:val="22"/>
          <w:szCs w:val="22"/>
        </w:rPr>
        <w:t>(uvést kde; podklady – pokud jsou pro přijetí rozhodnutí potřebné - jsou povinnou součástí návrhu)</w:t>
      </w:r>
      <w:r w:rsidRPr="00036BE3">
        <w:rPr>
          <w:rFonts w:ascii="Arial" w:hAnsi="Arial" w:cs="Arial"/>
          <w:i/>
          <w:iCs/>
          <w:sz w:val="22"/>
          <w:szCs w:val="22"/>
        </w:rPr>
        <w:t>.</w:t>
      </w:r>
      <w:r w:rsidRPr="00EA603D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A64281" w:rsidRDefault="00A64281" w:rsidP="00EA603D">
      <w:pPr>
        <w:rPr>
          <w:rFonts w:ascii="Arial" w:hAnsi="Arial" w:cs="Arial"/>
          <w:sz w:val="22"/>
          <w:szCs w:val="22"/>
        </w:rPr>
      </w:pPr>
    </w:p>
    <w:p w:rsidR="00A64281" w:rsidRDefault="00A64281" w:rsidP="00EA603D">
      <w:pPr>
        <w:rPr>
          <w:rFonts w:ascii="Arial" w:hAnsi="Arial" w:cs="Arial"/>
          <w:sz w:val="22"/>
          <w:szCs w:val="22"/>
        </w:rPr>
      </w:pPr>
    </w:p>
    <w:p w:rsidR="00A64281" w:rsidRDefault="00A64281" w:rsidP="00EA603D">
      <w:pPr>
        <w:rPr>
          <w:rFonts w:ascii="Arial" w:hAnsi="Arial" w:cs="Arial"/>
          <w:sz w:val="22"/>
          <w:szCs w:val="22"/>
        </w:rPr>
      </w:pPr>
    </w:p>
    <w:p w:rsidR="00A64281" w:rsidRPr="00EA603D" w:rsidRDefault="00A64281" w:rsidP="00EA60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Správce samosprávy </w:t>
      </w:r>
      <w:r w:rsidRPr="00EA603D">
        <w:rPr>
          <w:rFonts w:ascii="Arial" w:hAnsi="Arial" w:cs="Arial"/>
          <w:sz w:val="22"/>
          <w:szCs w:val="22"/>
        </w:rPr>
        <w:t xml:space="preserve"> …………………………..……</w:t>
      </w:r>
    </w:p>
    <w:p w:rsidR="00A64281" w:rsidRDefault="00A64281" w:rsidP="00EA603D">
      <w:pPr>
        <w:jc w:val="center"/>
        <w:rPr>
          <w:rFonts w:ascii="Arial" w:hAnsi="Arial" w:cs="Arial"/>
          <w:sz w:val="22"/>
          <w:szCs w:val="22"/>
        </w:rPr>
      </w:pP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  <w:r w:rsidRPr="00EA603D">
        <w:rPr>
          <w:rFonts w:ascii="Arial" w:hAnsi="Arial" w:cs="Arial"/>
          <w:sz w:val="22"/>
          <w:szCs w:val="22"/>
        </w:rPr>
        <w:tab/>
      </w:r>
    </w:p>
    <w:p w:rsidR="00A64281" w:rsidRDefault="00A64281" w:rsidP="00EA603D">
      <w:pPr>
        <w:jc w:val="center"/>
        <w:rPr>
          <w:rFonts w:ascii="Arial" w:hAnsi="Arial" w:cs="Arial"/>
          <w:sz w:val="22"/>
          <w:szCs w:val="22"/>
        </w:rPr>
      </w:pPr>
    </w:p>
    <w:p w:rsidR="00A64281" w:rsidRDefault="00A64281" w:rsidP="00EA603D">
      <w:pPr>
        <w:jc w:val="center"/>
        <w:rPr>
          <w:rFonts w:ascii="Arial" w:hAnsi="Arial" w:cs="Arial"/>
          <w:sz w:val="22"/>
          <w:szCs w:val="22"/>
        </w:rPr>
      </w:pPr>
    </w:p>
    <w:p w:rsidR="00A64281" w:rsidRDefault="00A64281" w:rsidP="00EA603D">
      <w:pPr>
        <w:jc w:val="center"/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 w:rsidRPr="00EA603D">
        <w:rPr>
          <w:rFonts w:ascii="Arial" w:hAnsi="Arial" w:cs="Arial"/>
          <w:i/>
          <w:iCs/>
          <w:sz w:val="22"/>
          <w:szCs w:val="22"/>
        </w:rPr>
        <w:t>vlastnoruční podpis</w:t>
      </w:r>
    </w:p>
    <w:sectPr w:rsidR="00A64281" w:rsidSect="00702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D31FE"/>
    <w:multiLevelType w:val="hybridMultilevel"/>
    <w:tmpl w:val="EFCE4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03D"/>
    <w:rsid w:val="00036BE3"/>
    <w:rsid w:val="003E391E"/>
    <w:rsid w:val="004C3120"/>
    <w:rsid w:val="0070274B"/>
    <w:rsid w:val="009D65D3"/>
    <w:rsid w:val="00A64281"/>
    <w:rsid w:val="00B8762B"/>
    <w:rsid w:val="00C51D6D"/>
    <w:rsid w:val="00E61705"/>
    <w:rsid w:val="00EA6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03D"/>
    <w:rPr>
      <w:rFonts w:ascii="Times New Roman" w:eastAsia="MS Mincho" w:hAnsi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dpis">
    <w:name w:val="Nadpis"/>
    <w:basedOn w:val="Normal"/>
    <w:next w:val="BodyText"/>
    <w:uiPriority w:val="99"/>
    <w:rsid w:val="00EA603D"/>
    <w:pPr>
      <w:jc w:val="center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EA6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603D"/>
    <w:rPr>
      <w:rFonts w:ascii="Times New Roman" w:eastAsia="MS Mincho" w:hAnsi="Times New Roman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99"/>
    <w:rsid w:val="00EA603D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A603D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300</Words>
  <Characters>1775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Raichart</dc:creator>
  <cp:keywords/>
  <dc:description/>
  <cp:lastModifiedBy>hynek</cp:lastModifiedBy>
  <cp:revision>2</cp:revision>
  <cp:lastPrinted>2020-11-09T09:55:00Z</cp:lastPrinted>
  <dcterms:created xsi:type="dcterms:W3CDTF">2020-11-09T10:00:00Z</dcterms:created>
  <dcterms:modified xsi:type="dcterms:W3CDTF">2020-11-09T10:00:00Z</dcterms:modified>
</cp:coreProperties>
</file>